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6F" w:rsidRDefault="00FC776F" w:rsidP="00401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76F" w:rsidRDefault="00FC776F" w:rsidP="00401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465" w:rsidRDefault="00916465" w:rsidP="00916465">
      <w:pPr>
        <w:spacing w:after="0"/>
        <w:jc w:val="center"/>
        <w:rPr>
          <w:rFonts w:ascii="Times New Roman" w:hAnsi="Times New Roman" w:cs="Times New Roman"/>
          <w:b/>
        </w:rPr>
      </w:pPr>
      <w:r w:rsidRPr="00E308FC">
        <w:rPr>
          <w:rFonts w:ascii="Times New Roman" w:hAnsi="Times New Roman" w:cs="Times New Roman"/>
          <w:b/>
        </w:rPr>
        <w:t>МУНИЦИПАЛЬНОЕ</w:t>
      </w:r>
      <w:r>
        <w:rPr>
          <w:rFonts w:ascii="Times New Roman" w:hAnsi="Times New Roman" w:cs="Times New Roman"/>
          <w:b/>
        </w:rPr>
        <w:t xml:space="preserve">  </w:t>
      </w:r>
      <w:r w:rsidRPr="00E308FC">
        <w:rPr>
          <w:rFonts w:ascii="Times New Roman" w:hAnsi="Times New Roman" w:cs="Times New Roman"/>
          <w:b/>
        </w:rPr>
        <w:t>БЮДЖЕТНОЕ  ОБЩЕОБРАЗОВАТЕЛЬНОЕ  УЧРЕЖДЕНИЕ</w:t>
      </w:r>
    </w:p>
    <w:p w:rsidR="00916465" w:rsidRPr="00E308FC" w:rsidRDefault="00916465" w:rsidP="00916465">
      <w:pPr>
        <w:spacing w:after="0"/>
        <w:jc w:val="center"/>
        <w:rPr>
          <w:rFonts w:ascii="Times New Roman" w:hAnsi="Times New Roman" w:cs="Times New Roman"/>
        </w:rPr>
      </w:pPr>
      <w:r w:rsidRPr="00E308FC">
        <w:rPr>
          <w:rFonts w:ascii="Times New Roman" w:hAnsi="Times New Roman" w:cs="Times New Roman"/>
          <w:b/>
        </w:rPr>
        <w:t xml:space="preserve"> «СРЕДНЯЯ  ОБЩЕОБРАЗОВАТЕЛЬНАЯ  ШКОЛА п. ДОЛИНСКИЙ</w:t>
      </w:r>
    </w:p>
    <w:p w:rsidR="00916465" w:rsidRPr="00E308FC" w:rsidRDefault="00916465" w:rsidP="00916465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</w:rPr>
      </w:pPr>
      <w:r w:rsidRPr="00E308FC">
        <w:rPr>
          <w:rFonts w:ascii="Times New Roman" w:hAnsi="Times New Roman" w:cs="Times New Roman"/>
          <w:b/>
        </w:rPr>
        <w:t>ГРОЗНЕНСКОГО  МУНИЦИПАЛЬНОГО  РАЙОНА»</w:t>
      </w:r>
    </w:p>
    <w:p w:rsidR="00916465" w:rsidRDefault="00916465" w:rsidP="00916465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МУНИЦИПАЛЬНИ БЮДЖЕТАН ЮКЪАРАДЕШАРАН ХЬУКМАТ </w:t>
      </w:r>
    </w:p>
    <w:p w:rsidR="00916465" w:rsidRDefault="00916465" w:rsidP="00916465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«ГРОЗНЕНСКИ МУНИЦИПАЛЬНИ К1ОШТАН ДОЛИНСКИЙ ПОСЕЛКЕРА </w:t>
      </w:r>
    </w:p>
    <w:p w:rsidR="00916465" w:rsidRPr="00E308FC" w:rsidRDefault="00916465" w:rsidP="00916465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ЮККЪЕРА ЮКЪАРАДЕШАРАН ШКОЛА»</w:t>
      </w:r>
    </w:p>
    <w:p w:rsidR="00916465" w:rsidRPr="00E308FC" w:rsidRDefault="00916465" w:rsidP="00916465">
      <w:pPr>
        <w:tabs>
          <w:tab w:val="left" w:pos="2480"/>
        </w:tabs>
        <w:spacing w:after="0"/>
        <w:ind w:left="-709"/>
        <w:jc w:val="center"/>
        <w:rPr>
          <w:rFonts w:ascii="Times New Roman" w:hAnsi="Times New Roman" w:cs="Times New Roman"/>
          <w:b/>
          <w:sz w:val="8"/>
        </w:rPr>
      </w:pPr>
    </w:p>
    <w:p w:rsidR="00916465" w:rsidRPr="00E308FC" w:rsidRDefault="00916465" w:rsidP="00916465">
      <w:pPr>
        <w:spacing w:after="0"/>
        <w:rPr>
          <w:rFonts w:ascii="Times New Roman" w:hAnsi="Times New Roman" w:cs="Times New Roman"/>
          <w:sz w:val="20"/>
        </w:rPr>
      </w:pPr>
      <w:r w:rsidRPr="00E308FC">
        <w:rPr>
          <w:rFonts w:ascii="Times New Roman" w:hAnsi="Times New Roman" w:cs="Times New Roman"/>
          <w:sz w:val="20"/>
        </w:rPr>
        <w:t xml:space="preserve">                                        </w:t>
      </w:r>
      <w:r w:rsidRPr="003B5AE8">
        <w:rPr>
          <w:rFonts w:ascii="Times New Roman" w:hAnsi="Times New Roman" w:cs="Times New Roman"/>
          <w:noProof/>
          <w:sz w:val="24"/>
          <w:lang w:eastAsia="en-US"/>
        </w:rPr>
        <w:pict>
          <v:line id="_x0000_s1026" style="position:absolute;flip:y;z-index:251660288;visibility:visible;mso-position-horizontal-relative:text;mso-position-vertical-relative:text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" strokeweight="4.5pt">
            <v:stroke linestyle="thickThin"/>
          </v:line>
        </w:pict>
      </w:r>
      <w:r w:rsidRPr="00E308FC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2303"/>
        <w:gridCol w:w="3191"/>
      </w:tblGrid>
      <w:tr w:rsidR="00916465" w:rsidRPr="00EA5A42" w:rsidTr="007A6862">
        <w:tc>
          <w:tcPr>
            <w:tcW w:w="4253" w:type="dxa"/>
          </w:tcPr>
          <w:p w:rsidR="00916465" w:rsidRDefault="00916465" w:rsidP="007A6862">
            <w:pPr>
              <w:rPr>
                <w:sz w:val="16"/>
              </w:rPr>
            </w:pPr>
            <w:r w:rsidRPr="00EA5A42">
              <w:rPr>
                <w:sz w:val="16"/>
              </w:rPr>
              <w:t xml:space="preserve">366019,  ЧР, Грозненский муниципальный район,  </w:t>
            </w:r>
          </w:p>
          <w:p w:rsidR="00916465" w:rsidRPr="00EA5A42" w:rsidRDefault="00916465" w:rsidP="007A6862">
            <w:pPr>
              <w:rPr>
                <w:sz w:val="16"/>
              </w:rPr>
            </w:pPr>
            <w:r w:rsidRPr="00EA5A42">
              <w:rPr>
                <w:sz w:val="16"/>
              </w:rPr>
              <w:t xml:space="preserve">п. </w:t>
            </w:r>
            <w:proofErr w:type="spellStart"/>
            <w:r w:rsidRPr="00EA5A42">
              <w:rPr>
                <w:sz w:val="16"/>
              </w:rPr>
              <w:t>Долинский</w:t>
            </w:r>
            <w:proofErr w:type="spellEnd"/>
            <w:r w:rsidRPr="00EA5A42">
              <w:rPr>
                <w:sz w:val="16"/>
              </w:rPr>
              <w:t xml:space="preserve">, б/у, </w:t>
            </w:r>
            <w:proofErr w:type="gramStart"/>
            <w:r w:rsidRPr="00EA5A42">
              <w:rPr>
                <w:sz w:val="16"/>
              </w:rPr>
              <w:t>б</w:t>
            </w:r>
            <w:proofErr w:type="gramEnd"/>
            <w:r w:rsidRPr="00EA5A42">
              <w:rPr>
                <w:sz w:val="16"/>
              </w:rPr>
              <w:t>/н.</w:t>
            </w:r>
          </w:p>
          <w:p w:rsidR="00916465" w:rsidRPr="00EA5A42" w:rsidRDefault="00916465" w:rsidP="007A6862">
            <w:pPr>
              <w:rPr>
                <w:sz w:val="16"/>
              </w:rPr>
            </w:pPr>
            <w:r w:rsidRPr="00EA5A42">
              <w:rPr>
                <w:sz w:val="16"/>
              </w:rPr>
              <w:t>ОКПО 87453902/ОГРН 1082034000938</w:t>
            </w:r>
          </w:p>
          <w:p w:rsidR="00916465" w:rsidRPr="00EA5A42" w:rsidRDefault="00916465" w:rsidP="007A6862">
            <w:pPr>
              <w:rPr>
                <w:sz w:val="16"/>
              </w:rPr>
            </w:pPr>
            <w:r w:rsidRPr="00EA5A42">
              <w:rPr>
                <w:sz w:val="16"/>
              </w:rPr>
              <w:t>ИНН 2004005420/КПП 200401001</w:t>
            </w:r>
          </w:p>
        </w:tc>
        <w:tc>
          <w:tcPr>
            <w:tcW w:w="2303" w:type="dxa"/>
          </w:tcPr>
          <w:p w:rsidR="00916465" w:rsidRPr="00EA5A42" w:rsidRDefault="00916465" w:rsidP="007A6862">
            <w:pPr>
              <w:rPr>
                <w:sz w:val="16"/>
                <w:lang w:val="en-US"/>
              </w:rPr>
            </w:pPr>
            <w:r w:rsidRPr="00EA5A42">
              <w:rPr>
                <w:sz w:val="16"/>
                <w:lang w:val="en-US"/>
              </w:rPr>
              <w:t xml:space="preserve">E-mail: </w:t>
            </w:r>
            <w:hyperlink r:id="rId5" w:history="1">
              <w:r w:rsidRPr="00EA5A42">
                <w:rPr>
                  <w:rStyle w:val="a7"/>
                  <w:sz w:val="16"/>
                  <w:lang w:val="en-US"/>
                </w:rPr>
                <w:t>indeec95@mail.ru</w:t>
              </w:r>
            </w:hyperlink>
          </w:p>
          <w:p w:rsidR="00916465" w:rsidRPr="00EA5A42" w:rsidRDefault="00916465" w:rsidP="007A6862">
            <w:pPr>
              <w:rPr>
                <w:sz w:val="16"/>
                <w:lang w:val="en-US"/>
              </w:rPr>
            </w:pPr>
            <w:r w:rsidRPr="00EA5A42">
              <w:rPr>
                <w:sz w:val="16"/>
                <w:lang w:val="en-US"/>
              </w:rPr>
              <w:t>http:// www.Edu95.ru</w:t>
            </w:r>
          </w:p>
        </w:tc>
        <w:tc>
          <w:tcPr>
            <w:tcW w:w="3191" w:type="dxa"/>
          </w:tcPr>
          <w:p w:rsidR="00916465" w:rsidRPr="00EA5A42" w:rsidRDefault="00916465" w:rsidP="007A6862">
            <w:pPr>
              <w:jc w:val="center"/>
              <w:rPr>
                <w:sz w:val="16"/>
              </w:rPr>
            </w:pPr>
            <w:r w:rsidRPr="003A19B3">
              <w:rPr>
                <w:sz w:val="16"/>
                <w:lang w:val="en-US"/>
              </w:rPr>
              <w:t xml:space="preserve">          </w:t>
            </w:r>
            <w:r w:rsidRPr="00EA5A42">
              <w:rPr>
                <w:sz w:val="16"/>
              </w:rPr>
              <w:t>Тел.  8(928) 780-25-12</w:t>
            </w:r>
          </w:p>
        </w:tc>
      </w:tr>
    </w:tbl>
    <w:p w:rsidR="00916465" w:rsidRPr="003B7480" w:rsidRDefault="00916465" w:rsidP="00916465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FC776F" w:rsidRPr="00916465" w:rsidRDefault="00FC776F" w:rsidP="0040189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01896" w:rsidRPr="006361C7" w:rsidRDefault="00916465" w:rsidP="006361C7">
      <w:pPr>
        <w:rPr>
          <w:rFonts w:eastAsia="Times New Roman"/>
          <w:b/>
          <w:bCs/>
        </w:rPr>
      </w:pPr>
      <w:r>
        <w:t xml:space="preserve">                                              </w:t>
      </w:r>
      <w:r w:rsidRPr="00F4056A">
        <w:t xml:space="preserve">   </w:t>
      </w:r>
      <w:r w:rsidR="006361C7">
        <w:rPr>
          <w:rFonts w:eastAsia="Times New Roman"/>
          <w:b/>
          <w:bCs/>
        </w:rPr>
        <w:t xml:space="preserve">                                       </w:t>
      </w:r>
      <w:r w:rsidR="00401896" w:rsidRPr="003437A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01896" w:rsidRPr="003437A8" w:rsidRDefault="00401896" w:rsidP="00401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A8">
        <w:rPr>
          <w:rFonts w:ascii="Times New Roman" w:hAnsi="Times New Roman" w:cs="Times New Roman"/>
          <w:b/>
          <w:sz w:val="28"/>
          <w:szCs w:val="28"/>
        </w:rPr>
        <w:t xml:space="preserve">за февраль 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437A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01896" w:rsidRPr="003437A8" w:rsidRDefault="00401896" w:rsidP="00401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A8">
        <w:rPr>
          <w:rFonts w:ascii="Times New Roman" w:hAnsi="Times New Roman" w:cs="Times New Roman"/>
          <w:b/>
          <w:sz w:val="28"/>
          <w:szCs w:val="28"/>
        </w:rPr>
        <w:t>по профилактике дорожного - транспортного  травматизма</w:t>
      </w:r>
    </w:p>
    <w:p w:rsidR="00401896" w:rsidRPr="003437A8" w:rsidRDefault="00401896" w:rsidP="00401896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A8">
        <w:rPr>
          <w:rFonts w:ascii="Times New Roman" w:hAnsi="Times New Roman" w:cs="Times New Roman"/>
          <w:b/>
          <w:sz w:val="28"/>
          <w:szCs w:val="28"/>
        </w:rPr>
        <w:t xml:space="preserve"> МБОУ «СОШ п. </w:t>
      </w:r>
      <w:proofErr w:type="spellStart"/>
      <w:r w:rsidRPr="003437A8">
        <w:rPr>
          <w:rFonts w:ascii="Times New Roman" w:hAnsi="Times New Roman" w:cs="Times New Roman"/>
          <w:b/>
          <w:sz w:val="28"/>
          <w:szCs w:val="28"/>
        </w:rPr>
        <w:t>Долинский</w:t>
      </w:r>
      <w:proofErr w:type="spellEnd"/>
      <w:r w:rsidRPr="003437A8">
        <w:rPr>
          <w:rFonts w:ascii="Times New Roman" w:hAnsi="Times New Roman" w:cs="Times New Roman"/>
          <w:b/>
          <w:sz w:val="28"/>
          <w:szCs w:val="28"/>
        </w:rPr>
        <w:t xml:space="preserve"> Грозненского муниципального района»</w:t>
      </w:r>
    </w:p>
    <w:p w:rsidR="00401896" w:rsidRPr="003437A8" w:rsidRDefault="00401896" w:rsidP="0040189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9E" w:rsidRPr="003A03BF" w:rsidRDefault="00401896" w:rsidP="003A03BF">
      <w:pPr>
        <w:jc w:val="both"/>
        <w:rPr>
          <w:sz w:val="28"/>
        </w:rPr>
      </w:pPr>
      <w:r w:rsidRPr="003A03BF">
        <w:rPr>
          <w:sz w:val="28"/>
        </w:rPr>
        <w:t>Считаем, что цели занятия были достигнуты.</w:t>
      </w:r>
      <w:r w:rsidR="0082579E" w:rsidRPr="003A03BF">
        <w:rPr>
          <w:sz w:val="28"/>
        </w:rPr>
        <w:t xml:space="preserve"> Проведены классные часы в виде викторины по закреплению правил дорожного </w:t>
      </w:r>
      <w:r w:rsidR="0082579E" w:rsidRPr="00916465">
        <w:rPr>
          <w:sz w:val="28"/>
        </w:rPr>
        <w:t>движения</w:t>
      </w:r>
      <w:r w:rsidR="0082579E" w:rsidRPr="003A03BF">
        <w:rPr>
          <w:sz w:val="28"/>
        </w:rPr>
        <w:t xml:space="preserve"> в 1-4 классах на тему: «Правила ПДД – правила жизни», беседа для обучающихся 8,9-х классов «Помни правила дорожного движения».</w:t>
      </w:r>
    </w:p>
    <w:p w:rsidR="0082579E" w:rsidRPr="003A03BF" w:rsidRDefault="0082579E" w:rsidP="003A03BF">
      <w:pPr>
        <w:jc w:val="both"/>
        <w:rPr>
          <w:sz w:val="28"/>
        </w:rPr>
      </w:pPr>
      <w:r w:rsidRPr="003A03BF">
        <w:rPr>
          <w:sz w:val="28"/>
        </w:rPr>
        <w:t xml:space="preserve">Цели: </w:t>
      </w:r>
    </w:p>
    <w:p w:rsidR="0082579E" w:rsidRPr="003A03BF" w:rsidRDefault="0082579E" w:rsidP="003A03BF">
      <w:pPr>
        <w:jc w:val="both"/>
        <w:rPr>
          <w:sz w:val="28"/>
        </w:rPr>
      </w:pPr>
      <w:r w:rsidRPr="003A03BF">
        <w:rPr>
          <w:sz w:val="28"/>
        </w:rPr>
        <w:t xml:space="preserve">1) Образовательные: </w:t>
      </w:r>
    </w:p>
    <w:p w:rsidR="0082579E" w:rsidRPr="003A03BF" w:rsidRDefault="0082579E" w:rsidP="003A03BF">
      <w:pPr>
        <w:jc w:val="both"/>
        <w:rPr>
          <w:sz w:val="28"/>
        </w:rPr>
      </w:pPr>
      <w:r w:rsidRPr="003A03BF">
        <w:rPr>
          <w:sz w:val="28"/>
        </w:rPr>
        <w:t>2)  Напомнить школьникам Правила дорожного движения, обратить внимание на необходимость их соблюдения.</w:t>
      </w:r>
    </w:p>
    <w:p w:rsidR="0082579E" w:rsidRPr="003A03BF" w:rsidRDefault="0082579E" w:rsidP="003A03BF">
      <w:pPr>
        <w:jc w:val="both"/>
        <w:rPr>
          <w:sz w:val="28"/>
        </w:rPr>
      </w:pPr>
      <w:r w:rsidRPr="003A03BF">
        <w:rPr>
          <w:sz w:val="28"/>
        </w:rPr>
        <w:t>3)  Способствовать формированию у детей стереотипа безопасного поведения на дороге, умения предвидеть опасность, воспитывать наблюдательность, осторожность.</w:t>
      </w:r>
    </w:p>
    <w:p w:rsidR="0082579E" w:rsidRPr="003A03BF" w:rsidRDefault="0082579E" w:rsidP="003A03BF">
      <w:pPr>
        <w:jc w:val="both"/>
        <w:rPr>
          <w:sz w:val="28"/>
        </w:rPr>
      </w:pPr>
      <w:r w:rsidRPr="003A03BF">
        <w:rPr>
          <w:sz w:val="28"/>
        </w:rPr>
        <w:t>4) Повторить и закрепить знания о том, как правильно переходить улицы и дороги.</w:t>
      </w:r>
    </w:p>
    <w:p w:rsidR="0082579E" w:rsidRPr="003A03BF" w:rsidRDefault="0082579E" w:rsidP="003A03BF">
      <w:pPr>
        <w:jc w:val="both"/>
        <w:rPr>
          <w:sz w:val="28"/>
        </w:rPr>
      </w:pPr>
      <w:r w:rsidRPr="003A03BF">
        <w:rPr>
          <w:sz w:val="28"/>
        </w:rPr>
        <w:t xml:space="preserve">5)   </w:t>
      </w:r>
      <w:proofErr w:type="gramStart"/>
      <w:r w:rsidRPr="003A03BF">
        <w:rPr>
          <w:sz w:val="28"/>
        </w:rPr>
        <w:t>Воспитательные</w:t>
      </w:r>
      <w:proofErr w:type="gramEnd"/>
      <w:r w:rsidRPr="003A03BF">
        <w:rPr>
          <w:sz w:val="28"/>
        </w:rPr>
        <w:t>: воспитать усидчивость, патриотизм.</w:t>
      </w:r>
    </w:p>
    <w:p w:rsidR="0082579E" w:rsidRPr="003A03BF" w:rsidRDefault="0082579E" w:rsidP="003A03BF">
      <w:pPr>
        <w:jc w:val="both"/>
        <w:rPr>
          <w:sz w:val="28"/>
        </w:rPr>
      </w:pPr>
      <w:r w:rsidRPr="003A03BF">
        <w:rPr>
          <w:sz w:val="28"/>
        </w:rPr>
        <w:br/>
        <w:t xml:space="preserve">Проблема дорожно-транспортного травматизма стоит очень остро. Поэтому высокие требования предъявляются ко всем участникам движения, которые </w:t>
      </w:r>
      <w:r w:rsidRPr="003A03BF">
        <w:rPr>
          <w:sz w:val="28"/>
        </w:rPr>
        <w:lastRenderedPageBreak/>
        <w:t>должны быть максимально внимательными и предупредительными друг к другу.</w:t>
      </w:r>
    </w:p>
    <w:p w:rsidR="006F63F1" w:rsidRDefault="0082579E" w:rsidP="003A03BF">
      <w:pPr>
        <w:jc w:val="both"/>
        <w:rPr>
          <w:sz w:val="28"/>
        </w:rPr>
      </w:pPr>
      <w:r w:rsidRPr="003A03BF">
        <w:rPr>
          <w:sz w:val="28"/>
        </w:rPr>
        <w:t>Воспитывать культуру поведения на дорогах необходимо с детства. С этой целью в школе ведется систематическая работа по пропаганде правил дорожного движения</w:t>
      </w:r>
    </w:p>
    <w:p w:rsidR="0082579E" w:rsidRPr="003A03BF" w:rsidRDefault="006F63F1" w:rsidP="003A03BF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143250" cy="2085975"/>
            <wp:effectExtent l="19050" t="0" r="0" b="0"/>
            <wp:docPr id="2" name="Рисунок 1" descr="C:\Users\я\Downloads\PHOTO-2021-02-27-10-04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PHOTO-2021-02-27-10-04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21535" w:rsidRPr="0002153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21535">
        <w:rPr>
          <w:noProof/>
          <w:sz w:val="28"/>
        </w:rPr>
        <w:drawing>
          <wp:inline distT="0" distB="0" distL="0" distR="0">
            <wp:extent cx="2971165" cy="2085975"/>
            <wp:effectExtent l="19050" t="0" r="635" b="0"/>
            <wp:docPr id="3" name="Рисунок 2" descr="C:\Users\я\Downloads\PHOTO-2021-02-27-10-04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ownloads\PHOTO-2021-02-27-10-04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579E" w:rsidRDefault="0082579E" w:rsidP="003A03BF">
      <w:pPr>
        <w:jc w:val="both"/>
        <w:rPr>
          <w:sz w:val="28"/>
        </w:rPr>
      </w:pPr>
      <w:r w:rsidRPr="003A03BF">
        <w:rPr>
          <w:sz w:val="28"/>
        </w:rPr>
        <w:t xml:space="preserve">В соответствии с планом работы, в целях предотвращения детского </w:t>
      </w:r>
      <w:proofErr w:type="spellStart"/>
      <w:r w:rsidRPr="003A03BF">
        <w:rPr>
          <w:sz w:val="28"/>
        </w:rPr>
        <w:t>дорожн</w:t>
      </w:r>
      <w:proofErr w:type="gramStart"/>
      <w:r w:rsidRPr="003A03BF">
        <w:rPr>
          <w:sz w:val="28"/>
        </w:rPr>
        <w:t>о</w:t>
      </w:r>
      <w:proofErr w:type="spellEnd"/>
      <w:r w:rsidRPr="003A03BF">
        <w:rPr>
          <w:sz w:val="28"/>
        </w:rPr>
        <w:t>-</w:t>
      </w:r>
      <w:proofErr w:type="gramEnd"/>
      <w:r w:rsidRPr="003A03BF">
        <w:rPr>
          <w:sz w:val="28"/>
        </w:rPr>
        <w:t xml:space="preserve"> транспортного травматизма, повышения интереса учащихся к ПДД, дальнейшего развития познавательных интересов, творческих способностей проводятся различные мероприятия по профилактике дорожно-транспортных происшествий и по ПДД. </w:t>
      </w:r>
    </w:p>
    <w:p w:rsidR="006361C7" w:rsidRPr="003A03BF" w:rsidRDefault="006361C7" w:rsidP="003A03BF">
      <w:pPr>
        <w:jc w:val="both"/>
        <w:rPr>
          <w:sz w:val="28"/>
        </w:rPr>
      </w:pPr>
    </w:p>
    <w:p w:rsidR="0082579E" w:rsidRDefault="0082579E" w:rsidP="003A03BF">
      <w:pPr>
        <w:jc w:val="both"/>
        <w:rPr>
          <w:sz w:val="28"/>
        </w:rPr>
      </w:pPr>
      <w:r w:rsidRPr="003A03BF">
        <w:rPr>
          <w:sz w:val="28"/>
        </w:rPr>
        <w:t>При постановке целей занятия и его планировании старались учесть возрастные особенности и уровень развития детей. Учитывая  и индивидуальные особенности.</w:t>
      </w:r>
    </w:p>
    <w:p w:rsidR="006361C7" w:rsidRPr="003A03BF" w:rsidRDefault="006361C7" w:rsidP="003A03BF">
      <w:pPr>
        <w:jc w:val="both"/>
        <w:rPr>
          <w:sz w:val="28"/>
        </w:rPr>
      </w:pPr>
    </w:p>
    <w:p w:rsidR="0082579E" w:rsidRPr="003A03BF" w:rsidRDefault="0082579E" w:rsidP="003A03BF">
      <w:pPr>
        <w:jc w:val="both"/>
        <w:rPr>
          <w:sz w:val="28"/>
        </w:rPr>
      </w:pPr>
      <w:r w:rsidRPr="003A03BF">
        <w:rPr>
          <w:sz w:val="28"/>
        </w:rPr>
        <w:t>Этапы занятия были логически последовательны и взаимосвязаны. Структура занятия соответствовала поставленным целям обучения, коррекции и воспитания.</w:t>
      </w:r>
    </w:p>
    <w:p w:rsidR="006361C7" w:rsidRDefault="007F10EE" w:rsidP="003A03BF">
      <w:pPr>
        <w:jc w:val="both"/>
        <w:rPr>
          <w:sz w:val="28"/>
        </w:rPr>
      </w:pPr>
      <w:r w:rsidRPr="003A03BF">
        <w:rPr>
          <w:sz w:val="28"/>
        </w:rPr>
        <w:t>В классах проведены беседы «Уважай Правила дорожного движения», инструктажи по соблюдению ПДД</w:t>
      </w:r>
      <w:proofErr w:type="gramStart"/>
      <w:r w:rsidRPr="003A03BF">
        <w:rPr>
          <w:sz w:val="28"/>
        </w:rPr>
        <w:t> </w:t>
      </w:r>
      <w:r w:rsidR="009E7725">
        <w:rPr>
          <w:sz w:val="28"/>
        </w:rPr>
        <w:t>.</w:t>
      </w:r>
      <w:proofErr w:type="gramEnd"/>
    </w:p>
    <w:p w:rsidR="009E7725" w:rsidRPr="003A03BF" w:rsidRDefault="002F2A7F" w:rsidP="003A03BF">
      <w:pPr>
        <w:jc w:val="both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2971800" cy="1990725"/>
            <wp:effectExtent l="19050" t="0" r="0" b="0"/>
            <wp:docPr id="5" name="Рисунок 3" descr="C:\Users\я\AppData\Local\Microsoft\Windows\Temporary Internet Files\Content.Word\IMG-2021022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AppData\Local\Microsoft\Windows\Temporary Internet Files\Content.Word\IMG-20210227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361C7">
        <w:rPr>
          <w:sz w:val="28"/>
        </w:rPr>
        <w:t xml:space="preserve">  </w:t>
      </w:r>
      <w:r w:rsidR="006361C7">
        <w:rPr>
          <w:noProof/>
          <w:sz w:val="28"/>
        </w:rPr>
        <w:drawing>
          <wp:inline distT="0" distB="0" distL="0" distR="0">
            <wp:extent cx="3038150" cy="1990725"/>
            <wp:effectExtent l="19050" t="0" r="0" b="0"/>
            <wp:docPr id="6" name="Рисунок 6" descr="C:\Users\я\Downloads\PHOTO-2021-02-27-10-24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ownloads\PHOTO-2021-02-27-10-24-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990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361C7" w:rsidRDefault="006361C7" w:rsidP="007B085F">
      <w:pPr>
        <w:jc w:val="both"/>
        <w:rPr>
          <w:sz w:val="28"/>
        </w:rPr>
      </w:pPr>
    </w:p>
    <w:p w:rsidR="006361C7" w:rsidRDefault="006361C7" w:rsidP="007B085F">
      <w:pPr>
        <w:jc w:val="both"/>
        <w:rPr>
          <w:sz w:val="28"/>
        </w:rPr>
      </w:pPr>
    </w:p>
    <w:p w:rsidR="007B085F" w:rsidRDefault="0082579E" w:rsidP="007B085F">
      <w:pPr>
        <w:jc w:val="both"/>
        <w:rPr>
          <w:sz w:val="28"/>
        </w:rPr>
      </w:pPr>
      <w:r w:rsidRPr="003A03BF">
        <w:rPr>
          <w:sz w:val="28"/>
        </w:rPr>
        <w:t>Занятие проходило в атмосфере доброжелательности и взаимопонимания. Дети были аккуратны, успешно справлялись с предложенными заданиями. Интерес к работе сохранился до конца занятия.</w:t>
      </w:r>
    </w:p>
    <w:p w:rsidR="00F26EA0" w:rsidRDefault="00F26EA0" w:rsidP="007B0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EA0" w:rsidRDefault="00F26EA0" w:rsidP="007B0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896" w:rsidRPr="007B085F" w:rsidRDefault="00401896" w:rsidP="007B085F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организатор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Садуева</w:t>
      </w:r>
      <w:proofErr w:type="spellEnd"/>
      <w:r w:rsidR="00F26EA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64FE7" w:rsidRDefault="00364FE7"/>
    <w:sectPr w:rsidR="00364FE7" w:rsidSect="00630545">
      <w:pgSz w:w="11906" w:h="16838" w:code="9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B29"/>
    <w:rsid w:val="00021535"/>
    <w:rsid w:val="00022D40"/>
    <w:rsid w:val="00194B2F"/>
    <w:rsid w:val="001F6FFF"/>
    <w:rsid w:val="002F2A7F"/>
    <w:rsid w:val="00364FE7"/>
    <w:rsid w:val="00381B24"/>
    <w:rsid w:val="003A03BF"/>
    <w:rsid w:val="00401896"/>
    <w:rsid w:val="00403579"/>
    <w:rsid w:val="004A26EB"/>
    <w:rsid w:val="00522274"/>
    <w:rsid w:val="005A6D92"/>
    <w:rsid w:val="006361C7"/>
    <w:rsid w:val="006F63F1"/>
    <w:rsid w:val="007B085F"/>
    <w:rsid w:val="007F10EE"/>
    <w:rsid w:val="0082579E"/>
    <w:rsid w:val="00916465"/>
    <w:rsid w:val="009821E4"/>
    <w:rsid w:val="009E7725"/>
    <w:rsid w:val="00B00B29"/>
    <w:rsid w:val="00B76876"/>
    <w:rsid w:val="00C6508C"/>
    <w:rsid w:val="00D35998"/>
    <w:rsid w:val="00EE20BA"/>
    <w:rsid w:val="00F26EA0"/>
    <w:rsid w:val="00FC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89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2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9164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7">
    <w:name w:val="Hyperlink"/>
    <w:uiPriority w:val="99"/>
    <w:rsid w:val="00916465"/>
    <w:rPr>
      <w:color w:val="0000FF"/>
      <w:u w:val="single"/>
    </w:rPr>
  </w:style>
  <w:style w:type="table" w:styleId="a8">
    <w:name w:val="Table Grid"/>
    <w:basedOn w:val="a1"/>
    <w:uiPriority w:val="59"/>
    <w:rsid w:val="0091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indeec95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4CAF8-BF7E-4C3A-933B-19307399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26</cp:revision>
  <dcterms:created xsi:type="dcterms:W3CDTF">2021-02-08T06:07:00Z</dcterms:created>
  <dcterms:modified xsi:type="dcterms:W3CDTF">2021-02-27T07:34:00Z</dcterms:modified>
</cp:coreProperties>
</file>