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186F" w:rsidRDefault="0029186F" w:rsidP="00216A7D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</w:p>
    <w:p w:rsidR="008A3AD5" w:rsidRDefault="008A3AD5" w:rsidP="008A3AD5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4056A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4"/>
          <w:szCs w:val="24"/>
        </w:rPr>
        <w:t>МУ «Грозненское РОО»</w:t>
      </w:r>
    </w:p>
    <w:p w:rsidR="008A3AD5" w:rsidRDefault="008A3AD5" w:rsidP="008A3A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8A3AD5" w:rsidRDefault="008A3AD5" w:rsidP="008A3A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«СРЕДНЯЯ ОБЩЕОБРАЗОВАТЕЛЬНАЯ ШКОЛА П. ДОЛИНСКИЙ</w:t>
      </w:r>
    </w:p>
    <w:p w:rsidR="008A3AD5" w:rsidRDefault="008A3AD5" w:rsidP="008A3AD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ГРОЗНЕНСКОГО МУНИЦИПАЛЬНОГО РАЙОНА»</w:t>
      </w:r>
    </w:p>
    <w:p w:rsidR="008A3AD5" w:rsidRDefault="008A3AD5" w:rsidP="008A3A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(МБОУ «СОШ п. Долинский»)</w:t>
      </w:r>
    </w:p>
    <w:p w:rsidR="008A3AD5" w:rsidRDefault="008A3AD5" w:rsidP="008A3AD5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8A3AD5" w:rsidRDefault="008A3AD5" w:rsidP="008A3AD5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 «</w:t>
      </w:r>
      <w:proofErr w:type="spellStart"/>
      <w:r>
        <w:rPr>
          <w:rFonts w:ascii="Times New Roman" w:hAnsi="Times New Roman"/>
          <w:sz w:val="24"/>
          <w:szCs w:val="24"/>
        </w:rPr>
        <w:t>Грозненски</w:t>
      </w:r>
      <w:proofErr w:type="spellEnd"/>
      <w:r>
        <w:rPr>
          <w:rFonts w:ascii="Times New Roman" w:hAnsi="Times New Roman"/>
          <w:sz w:val="24"/>
          <w:szCs w:val="24"/>
        </w:rPr>
        <w:t xml:space="preserve"> РОО»</w:t>
      </w:r>
    </w:p>
    <w:p w:rsidR="008A3AD5" w:rsidRDefault="008A3AD5" w:rsidP="008A3AD5">
      <w:pPr>
        <w:spacing w:after="0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МУНИЦИПАЛЬНИ БЮДЖЕТНИ ЮКЪАРАДЕШАРАН ХЬУКМАТ</w:t>
      </w:r>
    </w:p>
    <w:p w:rsidR="008A3AD5" w:rsidRDefault="008A3AD5" w:rsidP="008A3AD5">
      <w:pPr>
        <w:spacing w:after="0"/>
        <w:jc w:val="center"/>
        <w:rPr>
          <w:rFonts w:ascii="Times New Roman" w:eastAsiaTheme="minorHAnsi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«ГРОЗНЕНСКИ МУНИЦИПАЛЬНИ КIОШТАН  </w:t>
      </w:r>
    </w:p>
    <w:p w:rsidR="008A3AD5" w:rsidRDefault="008A3AD5" w:rsidP="008A3AD5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ДОЛИНСКИ ПОСЕЛКАН ЮККЪЕРА ЮКЪАРАДЕШАРАН ШКОЛА» </w:t>
      </w:r>
    </w:p>
    <w:p w:rsidR="008A3AD5" w:rsidRDefault="008A3AD5" w:rsidP="008A3AD5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(МБЮХЬ «</w:t>
      </w:r>
      <w:proofErr w:type="spellStart"/>
      <w:r>
        <w:rPr>
          <w:rFonts w:ascii="Times New Roman" w:hAnsi="Times New Roman" w:cs="Times New Roman"/>
          <w:b/>
        </w:rPr>
        <w:t>Долински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поселкан</w:t>
      </w:r>
      <w:proofErr w:type="spellEnd"/>
      <w:r>
        <w:rPr>
          <w:rFonts w:ascii="Times New Roman" w:hAnsi="Times New Roman" w:cs="Times New Roman"/>
          <w:b/>
        </w:rPr>
        <w:t xml:space="preserve"> ЮЮШ»)</w:t>
      </w:r>
    </w:p>
    <w:p w:rsidR="008A3AD5" w:rsidRPr="00F4056A" w:rsidRDefault="008A3AD5" w:rsidP="008A3AD5">
      <w:pPr>
        <w:spacing w:after="0"/>
        <w:rPr>
          <w:rFonts w:ascii="Times New Roman" w:hAnsi="Times New Roman"/>
          <w:b/>
          <w:sz w:val="8"/>
        </w:rPr>
      </w:pPr>
    </w:p>
    <w:p w:rsidR="008A3AD5" w:rsidRPr="00F4056A" w:rsidRDefault="008A3AD5" w:rsidP="008A3AD5">
      <w:pPr>
        <w:spacing w:after="0"/>
        <w:rPr>
          <w:rFonts w:ascii="Times New Roman" w:hAnsi="Times New Roman"/>
          <w:sz w:val="20"/>
        </w:rPr>
      </w:pPr>
      <w:r w:rsidRPr="00F4056A">
        <w:rPr>
          <w:rFonts w:ascii="Times New Roman" w:hAnsi="Times New Roman"/>
          <w:sz w:val="20"/>
        </w:rPr>
        <w:t xml:space="preserve">                                        </w:t>
      </w:r>
      <w:r>
        <w:rPr>
          <w:rFonts w:ascii="Times New Roman" w:hAnsi="Times New Roman"/>
          <w:noProof/>
        </w:rPr>
        <w:pict>
          <v:line id="Прямая соединительная линия 2" o:spid="_x0000_s1027" style="position:absolute;flip:y;z-index:251659264;visibility:visible;mso-position-horizontal-relative:text;mso-position-vertical-relative:text" from="-12pt,1.15pt" to="491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" strokeweight="4.5pt">
            <v:stroke linestyle="thickThin"/>
          </v:line>
        </w:pict>
      </w:r>
      <w:r w:rsidRPr="00F4056A">
        <w:rPr>
          <w:rFonts w:ascii="Times New Roman" w:hAnsi="Times New Roman"/>
        </w:rPr>
        <w:t xml:space="preserve"> </w:t>
      </w:r>
    </w:p>
    <w:p w:rsidR="00216A7D" w:rsidRPr="008A3AD5" w:rsidRDefault="00216A7D" w:rsidP="006465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3C40" w:rsidRPr="00643C40" w:rsidRDefault="00643C40" w:rsidP="006465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C40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8A3AD5" w:rsidRDefault="00643C40" w:rsidP="0064656C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3C40">
        <w:rPr>
          <w:rFonts w:ascii="Times New Roman" w:hAnsi="Times New Roman" w:cs="Times New Roman"/>
          <w:b/>
          <w:sz w:val="28"/>
          <w:szCs w:val="28"/>
        </w:rPr>
        <w:t xml:space="preserve">по профориентационной работе за </w:t>
      </w:r>
      <w:r w:rsidR="00853BF6">
        <w:rPr>
          <w:rFonts w:ascii="Times New Roman" w:hAnsi="Times New Roman" w:cs="Times New Roman"/>
          <w:b/>
          <w:sz w:val="28"/>
          <w:szCs w:val="28"/>
        </w:rPr>
        <w:t>1</w:t>
      </w:r>
      <w:r w:rsidRPr="00643C40">
        <w:rPr>
          <w:rFonts w:ascii="Times New Roman" w:hAnsi="Times New Roman" w:cs="Times New Roman"/>
          <w:b/>
          <w:sz w:val="28"/>
          <w:szCs w:val="28"/>
        </w:rPr>
        <w:t xml:space="preserve"> квартал 20</w:t>
      </w:r>
      <w:r w:rsidR="00853BF6">
        <w:rPr>
          <w:rFonts w:ascii="Times New Roman" w:hAnsi="Times New Roman" w:cs="Times New Roman"/>
          <w:b/>
          <w:sz w:val="28"/>
          <w:szCs w:val="28"/>
        </w:rPr>
        <w:t>2</w:t>
      </w:r>
      <w:r w:rsidR="008A3AD5">
        <w:rPr>
          <w:rFonts w:ascii="Times New Roman" w:hAnsi="Times New Roman" w:cs="Times New Roman"/>
          <w:b/>
          <w:sz w:val="28"/>
          <w:szCs w:val="28"/>
        </w:rPr>
        <w:t>2 год</w:t>
      </w:r>
      <w:r w:rsidR="00D27E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3C40" w:rsidRDefault="008A3AD5" w:rsidP="008A3AD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D27E14">
        <w:rPr>
          <w:rFonts w:ascii="Times New Roman" w:hAnsi="Times New Roman" w:cs="Times New Roman"/>
          <w:b/>
          <w:sz w:val="28"/>
          <w:szCs w:val="28"/>
        </w:rPr>
        <w:t>МБОУ «СОШ п. Долинский»</w:t>
      </w:r>
    </w:p>
    <w:p w:rsidR="00EA6627" w:rsidRDefault="00643C40" w:rsidP="00196026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43C40">
        <w:rPr>
          <w:sz w:val="28"/>
          <w:szCs w:val="28"/>
        </w:rPr>
        <w:t>Профориен</w:t>
      </w:r>
      <w:r>
        <w:rPr>
          <w:sz w:val="28"/>
          <w:szCs w:val="28"/>
        </w:rPr>
        <w:t xml:space="preserve">тационная работа </w:t>
      </w:r>
      <w:r w:rsidRPr="00643C40">
        <w:rPr>
          <w:sz w:val="28"/>
          <w:szCs w:val="28"/>
        </w:rPr>
        <w:t>нацелена на создание условий для профессионального самоопределения обучающихся, организацию  их деятельности, включающей получение знаний о себе и о мире профессионального труд</w:t>
      </w:r>
      <w:r w:rsidR="00196026">
        <w:rPr>
          <w:sz w:val="28"/>
          <w:szCs w:val="28"/>
        </w:rPr>
        <w:t xml:space="preserve">а. </w:t>
      </w:r>
      <w:r w:rsidRPr="00196026">
        <w:rPr>
          <w:sz w:val="28"/>
          <w:szCs w:val="28"/>
        </w:rPr>
        <w:t>В соответствии с намеченными целями и общешкольным пла</w:t>
      </w:r>
      <w:r w:rsidR="00DE4DF0" w:rsidRPr="00196026">
        <w:rPr>
          <w:sz w:val="28"/>
          <w:szCs w:val="28"/>
        </w:rPr>
        <w:t>ном по профориентационной работе</w:t>
      </w:r>
      <w:r w:rsidR="008A3AD5">
        <w:rPr>
          <w:sz w:val="28"/>
          <w:szCs w:val="28"/>
        </w:rPr>
        <w:t>, а также</w:t>
      </w:r>
      <w:r w:rsidRPr="00196026">
        <w:rPr>
          <w:sz w:val="28"/>
          <w:szCs w:val="28"/>
        </w:rPr>
        <w:t xml:space="preserve"> </w:t>
      </w:r>
      <w:r w:rsidR="00196026" w:rsidRPr="00196026">
        <w:rPr>
          <w:color w:val="000000"/>
          <w:sz w:val="28"/>
          <w:szCs w:val="28"/>
        </w:rPr>
        <w:t>во исполнение протокольного поручения Главы Чеченской Республики Р.А.Кадырова от 8 июня 2015 года №</w:t>
      </w:r>
      <w:r w:rsidR="00853BF6">
        <w:rPr>
          <w:color w:val="000000"/>
          <w:sz w:val="28"/>
          <w:szCs w:val="28"/>
        </w:rPr>
        <w:t xml:space="preserve"> </w:t>
      </w:r>
      <w:r w:rsidR="00196026" w:rsidRPr="00196026">
        <w:rPr>
          <w:color w:val="000000"/>
          <w:sz w:val="28"/>
          <w:szCs w:val="28"/>
        </w:rPr>
        <w:t>01-25 в МБОУ «СОШ п. Долинский» в течение I квартала 20</w:t>
      </w:r>
      <w:r w:rsidR="00853BF6">
        <w:rPr>
          <w:color w:val="000000"/>
          <w:sz w:val="28"/>
          <w:szCs w:val="28"/>
        </w:rPr>
        <w:t>2</w:t>
      </w:r>
      <w:r w:rsidR="008A3AD5">
        <w:rPr>
          <w:color w:val="000000"/>
          <w:sz w:val="28"/>
          <w:szCs w:val="28"/>
        </w:rPr>
        <w:t>2</w:t>
      </w:r>
      <w:r w:rsidR="00196026" w:rsidRPr="00196026">
        <w:rPr>
          <w:color w:val="000000"/>
          <w:sz w:val="28"/>
          <w:szCs w:val="28"/>
        </w:rPr>
        <w:t xml:space="preserve"> года </w:t>
      </w:r>
      <w:r w:rsidR="00196026">
        <w:rPr>
          <w:color w:val="000000"/>
          <w:sz w:val="28"/>
          <w:szCs w:val="28"/>
        </w:rPr>
        <w:t xml:space="preserve">проводилась </w:t>
      </w:r>
      <w:r w:rsidR="00F4321B">
        <w:rPr>
          <w:color w:val="000000"/>
          <w:sz w:val="28"/>
          <w:szCs w:val="28"/>
        </w:rPr>
        <w:t>целенаправленная</w:t>
      </w:r>
      <w:r w:rsidR="00196026">
        <w:rPr>
          <w:color w:val="000000"/>
          <w:sz w:val="28"/>
          <w:szCs w:val="28"/>
        </w:rPr>
        <w:t xml:space="preserve"> работа.</w:t>
      </w:r>
      <w:r w:rsidR="00196026" w:rsidRPr="00196026">
        <w:rPr>
          <w:color w:val="000000"/>
          <w:sz w:val="28"/>
          <w:szCs w:val="28"/>
        </w:rPr>
        <w:t xml:space="preserve"> </w:t>
      </w:r>
    </w:p>
    <w:p w:rsidR="00EA6627" w:rsidRDefault="00EA6627" w:rsidP="00EA6627">
      <w:pPr>
        <w:pStyle w:val="a7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643C40" w:rsidRDefault="00EA6627" w:rsidP="00EA6627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Так, учащихся выпускных классов </w:t>
      </w:r>
      <w:r>
        <w:rPr>
          <w:sz w:val="28"/>
          <w:szCs w:val="28"/>
        </w:rPr>
        <w:t>и</w:t>
      </w:r>
      <w:r w:rsidR="00643C40" w:rsidRPr="00196026">
        <w:rPr>
          <w:sz w:val="28"/>
          <w:szCs w:val="28"/>
        </w:rPr>
        <w:t>нформир</w:t>
      </w:r>
      <w:r>
        <w:rPr>
          <w:sz w:val="28"/>
          <w:szCs w:val="28"/>
        </w:rPr>
        <w:t xml:space="preserve">уют </w:t>
      </w:r>
      <w:r w:rsidR="00643C40" w:rsidRPr="00196026">
        <w:rPr>
          <w:sz w:val="28"/>
          <w:szCs w:val="28"/>
        </w:rPr>
        <w:t xml:space="preserve">о профессиях, путях их получения,  возможностях трудоустройства, </w:t>
      </w:r>
      <w:r>
        <w:rPr>
          <w:sz w:val="28"/>
          <w:szCs w:val="28"/>
        </w:rPr>
        <w:t xml:space="preserve">а также ведется </w:t>
      </w:r>
      <w:r w:rsidR="00643C40" w:rsidRPr="00196026">
        <w:rPr>
          <w:sz w:val="28"/>
          <w:szCs w:val="28"/>
        </w:rPr>
        <w:t>пропаганда востребо</w:t>
      </w:r>
      <w:r>
        <w:rPr>
          <w:sz w:val="28"/>
          <w:szCs w:val="28"/>
        </w:rPr>
        <w:t>ванных на рынке труда профессий.</w:t>
      </w:r>
    </w:p>
    <w:p w:rsidR="00EA6627" w:rsidRDefault="00EA6627" w:rsidP="00EA6627">
      <w:pPr>
        <w:pStyle w:val="a7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016EA5" w:rsidRDefault="00016EA5" w:rsidP="00EA662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774950" cy="2134194"/>
            <wp:effectExtent l="0" t="0" r="0" b="0"/>
            <wp:docPr id="12" name="Рисунок 5" descr="G:\АЗА\ФОТКИИИИ\20181211_1028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:\АЗА\ФОТКИИИИ\20181211_10280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l="9946" r="11198" b="-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5630" cy="214240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3149600" cy="2104299"/>
            <wp:effectExtent l="0" t="0" r="0" b="0"/>
            <wp:docPr id="13" name="Рисунок 6" descr="G:\АЗА\ФОТКИИИИ\20181211_1041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G:\АЗА\ФОТКИИИИ\20181211_1041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1671" cy="2105682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643C40" w:rsidRDefault="00EA6627" w:rsidP="00646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  В течение 1 квартала проводились  к</w:t>
      </w:r>
      <w:r w:rsidR="00643C40" w:rsidRPr="00643C40">
        <w:rPr>
          <w:rFonts w:ascii="Times New Roman" w:hAnsi="Times New Roman" w:cs="Times New Roman"/>
          <w:sz w:val="28"/>
          <w:szCs w:val="28"/>
        </w:rPr>
        <w:t>оллективные и индивидуаль</w:t>
      </w:r>
      <w:r>
        <w:rPr>
          <w:rFonts w:ascii="Times New Roman" w:hAnsi="Times New Roman" w:cs="Times New Roman"/>
          <w:sz w:val="28"/>
          <w:szCs w:val="28"/>
        </w:rPr>
        <w:t>ные</w:t>
      </w:r>
      <w:r w:rsidR="00643C40" w:rsidRPr="00643C40">
        <w:rPr>
          <w:rFonts w:ascii="Times New Roman" w:hAnsi="Times New Roman" w:cs="Times New Roman"/>
          <w:sz w:val="28"/>
          <w:szCs w:val="28"/>
        </w:rPr>
        <w:t xml:space="preserve"> консультации </w:t>
      </w:r>
      <w:r>
        <w:rPr>
          <w:rFonts w:ascii="Times New Roman" w:hAnsi="Times New Roman" w:cs="Times New Roman"/>
          <w:sz w:val="28"/>
          <w:szCs w:val="28"/>
        </w:rPr>
        <w:t xml:space="preserve">педагога психолога </w:t>
      </w:r>
      <w:r w:rsidR="00643C40" w:rsidRPr="00643C40">
        <w:rPr>
          <w:rFonts w:ascii="Times New Roman" w:hAnsi="Times New Roman" w:cs="Times New Roman"/>
          <w:sz w:val="28"/>
          <w:szCs w:val="28"/>
        </w:rPr>
        <w:t xml:space="preserve"> по вопросам выбора профессии. </w:t>
      </w:r>
    </w:p>
    <w:p w:rsidR="00220080" w:rsidRDefault="00142E66" w:rsidP="00646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20080">
        <w:rPr>
          <w:rFonts w:ascii="Times New Roman" w:hAnsi="Times New Roman" w:cs="Times New Roman"/>
          <w:sz w:val="28"/>
          <w:szCs w:val="28"/>
        </w:rPr>
        <w:t xml:space="preserve"> Учащиеся 9-11 классов систематически п</w:t>
      </w:r>
      <w:r w:rsidR="00643C40" w:rsidRPr="00142E66">
        <w:rPr>
          <w:rFonts w:ascii="Times New Roman" w:hAnsi="Times New Roman" w:cs="Times New Roman"/>
          <w:sz w:val="28"/>
          <w:szCs w:val="28"/>
        </w:rPr>
        <w:t>осещ</w:t>
      </w:r>
      <w:r w:rsidR="00220080">
        <w:rPr>
          <w:rFonts w:ascii="Times New Roman" w:hAnsi="Times New Roman" w:cs="Times New Roman"/>
          <w:sz w:val="28"/>
          <w:szCs w:val="28"/>
        </w:rPr>
        <w:t>ают дни</w:t>
      </w:r>
      <w:r w:rsidR="00643C40" w:rsidRPr="00142E66">
        <w:rPr>
          <w:rFonts w:ascii="Times New Roman" w:hAnsi="Times New Roman" w:cs="Times New Roman"/>
          <w:sz w:val="28"/>
          <w:szCs w:val="28"/>
        </w:rPr>
        <w:t xml:space="preserve"> открытых дверей </w:t>
      </w:r>
      <w:r w:rsidR="00220080">
        <w:rPr>
          <w:rFonts w:ascii="Times New Roman" w:hAnsi="Times New Roman" w:cs="Times New Roman"/>
          <w:sz w:val="28"/>
          <w:szCs w:val="28"/>
        </w:rPr>
        <w:t xml:space="preserve">в высших и средних </w:t>
      </w:r>
      <w:r w:rsidR="00643C40" w:rsidRPr="00142E66">
        <w:rPr>
          <w:rFonts w:ascii="Times New Roman" w:hAnsi="Times New Roman" w:cs="Times New Roman"/>
          <w:sz w:val="28"/>
          <w:szCs w:val="28"/>
        </w:rPr>
        <w:t>учебных заведени</w:t>
      </w:r>
      <w:r w:rsidR="00220080">
        <w:rPr>
          <w:rFonts w:ascii="Times New Roman" w:hAnsi="Times New Roman" w:cs="Times New Roman"/>
          <w:sz w:val="28"/>
          <w:szCs w:val="28"/>
        </w:rPr>
        <w:t>ях.</w:t>
      </w:r>
    </w:p>
    <w:p w:rsidR="00F4321B" w:rsidRDefault="00220080" w:rsidP="0064656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Велась  активная работа </w:t>
      </w:r>
      <w:r w:rsidR="00643C40" w:rsidRPr="00142E66">
        <w:rPr>
          <w:rFonts w:ascii="Times New Roman" w:hAnsi="Times New Roman" w:cs="Times New Roman"/>
          <w:sz w:val="28"/>
          <w:szCs w:val="28"/>
        </w:rPr>
        <w:t>с родителями</w:t>
      </w:r>
      <w:r w:rsidR="005B10C4">
        <w:rPr>
          <w:rFonts w:ascii="Times New Roman" w:hAnsi="Times New Roman" w:cs="Times New Roman"/>
          <w:sz w:val="28"/>
          <w:szCs w:val="28"/>
        </w:rPr>
        <w:t xml:space="preserve"> выпускных классов, которая</w:t>
      </w:r>
      <w:r w:rsidR="00643C40" w:rsidRPr="00142E66">
        <w:rPr>
          <w:rFonts w:ascii="Times New Roman" w:hAnsi="Times New Roman" w:cs="Times New Roman"/>
          <w:sz w:val="28"/>
          <w:szCs w:val="28"/>
        </w:rPr>
        <w:t xml:space="preserve"> включает в себя выступления представителей техникумов/колледжа, социолога</w:t>
      </w:r>
      <w:r w:rsidR="00DE4DF0">
        <w:rPr>
          <w:rFonts w:ascii="Times New Roman" w:hAnsi="Times New Roman" w:cs="Times New Roman"/>
          <w:sz w:val="28"/>
          <w:szCs w:val="28"/>
        </w:rPr>
        <w:t>,</w:t>
      </w:r>
      <w:r w:rsidR="00643C40" w:rsidRPr="00142E66">
        <w:rPr>
          <w:rFonts w:ascii="Times New Roman" w:hAnsi="Times New Roman" w:cs="Times New Roman"/>
          <w:sz w:val="28"/>
          <w:szCs w:val="28"/>
        </w:rPr>
        <w:t xml:space="preserve"> классного руководителя в рамках родительских собраний</w:t>
      </w:r>
      <w:r w:rsidR="00142E66">
        <w:rPr>
          <w:rFonts w:ascii="Times New Roman" w:hAnsi="Times New Roman" w:cs="Times New Roman"/>
          <w:sz w:val="28"/>
          <w:szCs w:val="28"/>
        </w:rPr>
        <w:t>.</w:t>
      </w:r>
    </w:p>
    <w:p w:rsidR="00220080" w:rsidRDefault="00220080" w:rsidP="0064656C">
      <w:pPr>
        <w:rPr>
          <w:rFonts w:ascii="Times New Roman" w:hAnsi="Times New Roman" w:cs="Times New Roman"/>
          <w:sz w:val="28"/>
          <w:szCs w:val="28"/>
        </w:rPr>
      </w:pPr>
      <w:r w:rsidRPr="0022008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821604" cy="1892300"/>
            <wp:effectExtent l="0" t="0" r="0" b="0"/>
            <wp:docPr id="51" name="Рисунок 1" descr="C:\Users\я\Desktop\ФОТКИ 2019-2020\20200127_1231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ФОТКИ 2019-2020\20200127_12311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6633" t="18644" r="38236" b="38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0346" cy="189816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22008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686050" cy="1923435"/>
            <wp:effectExtent l="0" t="0" r="0" b="0"/>
            <wp:docPr id="102" name="Рисунок 10" descr="C:\Users\я\Downloads\IMG-20200318-WA0054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я\Downloads\IMG-20200318-WA0054 (1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549" cy="192808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220080" w:rsidRPr="00216A7D" w:rsidRDefault="00220080" w:rsidP="00853BF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B10C4">
        <w:rPr>
          <w:rFonts w:ascii="Times New Roman" w:hAnsi="Times New Roman" w:cs="Times New Roman"/>
          <w:sz w:val="28"/>
          <w:szCs w:val="28"/>
        </w:rPr>
        <w:t xml:space="preserve"> </w:t>
      </w:r>
      <w:r w:rsidR="00142E66" w:rsidRPr="00216A7D">
        <w:rPr>
          <w:rFonts w:ascii="Times New Roman" w:hAnsi="Times New Roman" w:cs="Times New Roman"/>
          <w:sz w:val="28"/>
          <w:szCs w:val="28"/>
        </w:rPr>
        <w:t>В</w:t>
      </w:r>
      <w:r w:rsidR="00F432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течении 1 квартала </w:t>
      </w:r>
      <w:r w:rsidR="00F4321B">
        <w:rPr>
          <w:rFonts w:ascii="Times New Roman" w:hAnsi="Times New Roman" w:cs="Times New Roman"/>
          <w:sz w:val="28"/>
          <w:szCs w:val="28"/>
        </w:rPr>
        <w:t>в</w:t>
      </w:r>
      <w:r w:rsidR="00142E66" w:rsidRPr="00216A7D">
        <w:rPr>
          <w:rFonts w:ascii="Times New Roman" w:hAnsi="Times New Roman" w:cs="Times New Roman"/>
          <w:sz w:val="28"/>
          <w:szCs w:val="28"/>
        </w:rPr>
        <w:t xml:space="preserve"> 9-11 классах</w:t>
      </w:r>
      <w:r w:rsidR="00F4321B">
        <w:rPr>
          <w:rFonts w:ascii="Times New Roman" w:hAnsi="Times New Roman" w:cs="Times New Roman"/>
          <w:sz w:val="28"/>
          <w:szCs w:val="28"/>
        </w:rPr>
        <w:t xml:space="preserve"> администрацией образовательной организации и классными руководителями</w:t>
      </w:r>
      <w:r w:rsidR="00142E66" w:rsidRPr="00216A7D">
        <w:rPr>
          <w:rFonts w:ascii="Times New Roman" w:hAnsi="Times New Roman" w:cs="Times New Roman"/>
          <w:sz w:val="28"/>
          <w:szCs w:val="28"/>
        </w:rPr>
        <w:t xml:space="preserve"> проведены </w:t>
      </w:r>
      <w:r w:rsidR="0056614B">
        <w:rPr>
          <w:rFonts w:ascii="Times New Roman" w:hAnsi="Times New Roman" w:cs="Times New Roman"/>
          <w:sz w:val="28"/>
          <w:szCs w:val="28"/>
        </w:rPr>
        <w:t>беседы</w:t>
      </w:r>
      <w:r w:rsidR="00142E66" w:rsidRPr="00216A7D">
        <w:rPr>
          <w:rFonts w:ascii="Times New Roman" w:hAnsi="Times New Roman" w:cs="Times New Roman"/>
          <w:sz w:val="28"/>
          <w:szCs w:val="28"/>
        </w:rPr>
        <w:t xml:space="preserve"> на темы: </w:t>
      </w:r>
      <w:r w:rsidR="00D27E14" w:rsidRPr="00216A7D">
        <w:rPr>
          <w:rFonts w:ascii="Times New Roman" w:hAnsi="Times New Roman" w:cs="Times New Roman"/>
          <w:sz w:val="28"/>
          <w:szCs w:val="28"/>
        </w:rPr>
        <w:t>«С</w:t>
      </w:r>
      <w:r w:rsidR="00142E66" w:rsidRPr="00216A7D">
        <w:rPr>
          <w:rFonts w:ascii="Times New Roman" w:hAnsi="Times New Roman" w:cs="Times New Roman"/>
          <w:sz w:val="28"/>
          <w:szCs w:val="28"/>
        </w:rPr>
        <w:t>истема профессионального образования</w:t>
      </w:r>
      <w:r w:rsidR="00D27E14" w:rsidRPr="00216A7D">
        <w:rPr>
          <w:rFonts w:ascii="Times New Roman" w:hAnsi="Times New Roman" w:cs="Times New Roman"/>
          <w:sz w:val="28"/>
          <w:szCs w:val="28"/>
        </w:rPr>
        <w:t>»</w:t>
      </w:r>
      <w:r w:rsidR="00F4321B">
        <w:rPr>
          <w:rFonts w:ascii="Times New Roman" w:hAnsi="Times New Roman" w:cs="Times New Roman"/>
          <w:sz w:val="28"/>
          <w:szCs w:val="28"/>
        </w:rPr>
        <w:t>, «Выбор профессии востребованной на рынке труда», «Найди себя».</w:t>
      </w:r>
    </w:p>
    <w:p w:rsidR="00DE4DF0" w:rsidRDefault="00220080" w:rsidP="00220080">
      <w:pPr>
        <w:pStyle w:val="a4"/>
        <w:rPr>
          <w:rFonts w:ascii="Times New Roman" w:hAnsi="Times New Roman" w:cs="Times New Roman"/>
          <w:sz w:val="28"/>
          <w:szCs w:val="28"/>
        </w:rPr>
      </w:pPr>
      <w:r w:rsidRPr="002200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7177" cy="1899438"/>
            <wp:effectExtent l="0" t="0" r="0" b="0"/>
            <wp:docPr id="98" name="Рисунок 6" descr="C:\Users\я\Downloads\IMG-20200311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я\Downloads\IMG-20200311-WA0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1488" b="79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1471" cy="190969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22008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647950" cy="1960792"/>
            <wp:effectExtent l="0" t="0" r="0" b="0"/>
            <wp:docPr id="2" name="Рисунок 7" descr="C:\Users\я\Downloads\IMG-20200311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я\Downloads\IMG-20200311-WA003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2701" cy="19643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D27E14" w:rsidRDefault="00D27E14" w:rsidP="00220080">
      <w:pPr>
        <w:pStyle w:val="a4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D27E14" w:rsidRPr="00D27E14" w:rsidRDefault="00F4321B" w:rsidP="008A3AD5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 </w:t>
      </w:r>
      <w:r w:rsidR="00DE4DF0" w:rsidRPr="0064656C">
        <w:rPr>
          <w:rFonts w:ascii="Times New Roman" w:eastAsia="Times New Roman" w:hAnsi="Times New Roman"/>
          <w:bCs/>
          <w:sz w:val="28"/>
          <w:szCs w:val="28"/>
        </w:rPr>
        <w:t xml:space="preserve">В целях профессионального образования и </w:t>
      </w:r>
      <w:r w:rsidR="00D27E14">
        <w:rPr>
          <w:rFonts w:ascii="Times New Roman" w:eastAsia="Times New Roman" w:hAnsi="Times New Roman"/>
          <w:bCs/>
          <w:sz w:val="28"/>
          <w:szCs w:val="28"/>
        </w:rPr>
        <w:t>профориентации старшеклассников, учащиеся подключились к</w:t>
      </w:r>
      <w:r w:rsidR="00DE4DF0" w:rsidRPr="0064656C">
        <w:rPr>
          <w:rFonts w:ascii="Times New Roman" w:eastAsia="Times New Roman" w:hAnsi="Times New Roman"/>
          <w:bCs/>
          <w:sz w:val="28"/>
          <w:szCs w:val="28"/>
        </w:rPr>
        <w:t xml:space="preserve"> Всероссийск</w:t>
      </w:r>
      <w:r w:rsidR="00D27E14">
        <w:rPr>
          <w:rFonts w:ascii="Times New Roman" w:eastAsia="Times New Roman" w:hAnsi="Times New Roman"/>
          <w:bCs/>
          <w:sz w:val="28"/>
          <w:szCs w:val="28"/>
        </w:rPr>
        <w:t>ому</w:t>
      </w:r>
      <w:r w:rsidR="00DE4DF0" w:rsidRPr="0064656C">
        <w:rPr>
          <w:rFonts w:ascii="Times New Roman" w:eastAsia="Times New Roman" w:hAnsi="Times New Roman"/>
          <w:bCs/>
          <w:sz w:val="28"/>
          <w:szCs w:val="28"/>
        </w:rPr>
        <w:t xml:space="preserve"> урок</w:t>
      </w:r>
      <w:r w:rsidR="00D27E14">
        <w:rPr>
          <w:rFonts w:ascii="Times New Roman" w:eastAsia="Times New Roman" w:hAnsi="Times New Roman"/>
          <w:bCs/>
          <w:sz w:val="28"/>
          <w:szCs w:val="28"/>
        </w:rPr>
        <w:t>у</w:t>
      </w:r>
      <w:r w:rsidR="00DE4DF0" w:rsidRPr="0064656C">
        <w:rPr>
          <w:rFonts w:ascii="Times New Roman" w:eastAsia="Times New Roman" w:hAnsi="Times New Roman"/>
          <w:bCs/>
          <w:sz w:val="28"/>
          <w:szCs w:val="28"/>
        </w:rPr>
        <w:t xml:space="preserve"> профессиональной на</w:t>
      </w:r>
      <w:r w:rsidR="0064656C" w:rsidRPr="0064656C">
        <w:rPr>
          <w:rFonts w:ascii="Times New Roman" w:eastAsia="Times New Roman" w:hAnsi="Times New Roman"/>
          <w:bCs/>
          <w:sz w:val="28"/>
          <w:szCs w:val="28"/>
        </w:rPr>
        <w:t>вигации «</w:t>
      </w:r>
      <w:proofErr w:type="spellStart"/>
      <w:r w:rsidR="00DE4DF0" w:rsidRPr="0064656C">
        <w:rPr>
          <w:rFonts w:ascii="Times New Roman" w:eastAsia="Times New Roman" w:hAnsi="Times New Roman"/>
          <w:bCs/>
          <w:sz w:val="28"/>
          <w:szCs w:val="28"/>
        </w:rPr>
        <w:t>ПроеКТОриЯ</w:t>
      </w:r>
      <w:proofErr w:type="spellEnd"/>
      <w:r w:rsidR="00DE4DF0" w:rsidRPr="0064656C">
        <w:rPr>
          <w:rFonts w:ascii="Times New Roman" w:eastAsia="Times New Roman" w:hAnsi="Times New Roman"/>
          <w:bCs/>
          <w:sz w:val="28"/>
          <w:szCs w:val="28"/>
        </w:rPr>
        <w:t>». В уроке приняли участие 106 школьников-учащихся 9-11-х классов. Урок проходил в режиме интернет</w:t>
      </w:r>
      <w:r w:rsidR="005B10C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DE4DF0" w:rsidRPr="0064656C">
        <w:rPr>
          <w:rFonts w:ascii="Times New Roman" w:eastAsia="Times New Roman" w:hAnsi="Times New Roman"/>
          <w:bCs/>
          <w:sz w:val="28"/>
          <w:szCs w:val="28"/>
        </w:rPr>
        <w:t xml:space="preserve">-трансляции. </w:t>
      </w:r>
    </w:p>
    <w:p w:rsidR="0064656C" w:rsidRPr="00C713CA" w:rsidRDefault="00F4321B" w:rsidP="008A3AD5">
      <w:pPr>
        <w:pStyle w:val="a4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bCs/>
          <w:sz w:val="28"/>
          <w:szCs w:val="28"/>
        </w:rPr>
        <w:t xml:space="preserve">         </w:t>
      </w:r>
      <w:r w:rsidR="00D27E14">
        <w:rPr>
          <w:rFonts w:ascii="Times New Roman" w:eastAsia="Times New Roman" w:hAnsi="Times New Roman"/>
          <w:bCs/>
          <w:sz w:val="28"/>
          <w:szCs w:val="28"/>
        </w:rPr>
        <w:t>Стоит отметить, подобные трансляции</w:t>
      </w:r>
      <w:r w:rsidR="00DE4DF0" w:rsidRPr="0064656C">
        <w:rPr>
          <w:rFonts w:ascii="Times New Roman" w:eastAsia="Times New Roman" w:hAnsi="Times New Roman"/>
          <w:bCs/>
          <w:sz w:val="28"/>
          <w:szCs w:val="28"/>
        </w:rPr>
        <w:t xml:space="preserve"> да</w:t>
      </w:r>
      <w:r w:rsidR="00D27E14">
        <w:rPr>
          <w:rFonts w:ascii="Times New Roman" w:eastAsia="Times New Roman" w:hAnsi="Times New Roman"/>
          <w:bCs/>
          <w:sz w:val="28"/>
          <w:szCs w:val="28"/>
        </w:rPr>
        <w:t>ю</w:t>
      </w:r>
      <w:r w:rsidR="00DE4DF0" w:rsidRPr="0064656C">
        <w:rPr>
          <w:rFonts w:ascii="Times New Roman" w:eastAsia="Times New Roman" w:hAnsi="Times New Roman"/>
          <w:bCs/>
          <w:sz w:val="28"/>
          <w:szCs w:val="28"/>
        </w:rPr>
        <w:t>т возможность учащимся по всей России познакомиться с отраслями и профессиями будущего, определиться в выборе своей профессии. Старшеклассники имели возможность принять участие в онлайн</w:t>
      </w:r>
      <w:r w:rsidR="005B10C4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="00DE4DF0" w:rsidRPr="0064656C">
        <w:rPr>
          <w:rFonts w:ascii="Times New Roman" w:eastAsia="Times New Roman" w:hAnsi="Times New Roman"/>
          <w:bCs/>
          <w:sz w:val="28"/>
          <w:szCs w:val="28"/>
        </w:rPr>
        <w:t xml:space="preserve">-голосовании за проект, с которым им хотелось бы связать свою профессиональную траекторию. </w:t>
      </w:r>
    </w:p>
    <w:p w:rsidR="00DE4DF0" w:rsidRPr="0064656C" w:rsidRDefault="00DE4DF0" w:rsidP="00216A7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E4DF0" w:rsidRDefault="008A3AD5" w:rsidP="0064656C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ВР                        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Абуева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43C40" w:rsidRPr="00643C40" w:rsidRDefault="00643C40" w:rsidP="0064656C">
      <w:pPr>
        <w:rPr>
          <w:rFonts w:ascii="Times New Roman" w:hAnsi="Times New Roman" w:cs="Times New Roman"/>
        </w:rPr>
      </w:pPr>
    </w:p>
    <w:sectPr w:rsidR="00643C40" w:rsidRPr="00643C40" w:rsidSect="00216A7D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4B3CE6"/>
    <w:multiLevelType w:val="hybridMultilevel"/>
    <w:tmpl w:val="4D9A8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854A3D"/>
    <w:multiLevelType w:val="hybridMultilevel"/>
    <w:tmpl w:val="BAD8960A"/>
    <w:lvl w:ilvl="0" w:tplc="0419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43C40"/>
    <w:rsid w:val="00016EA5"/>
    <w:rsid w:val="000254E7"/>
    <w:rsid w:val="00142E66"/>
    <w:rsid w:val="00196026"/>
    <w:rsid w:val="001F44AD"/>
    <w:rsid w:val="00216A7D"/>
    <w:rsid w:val="00220080"/>
    <w:rsid w:val="0029186F"/>
    <w:rsid w:val="003F36A8"/>
    <w:rsid w:val="00423844"/>
    <w:rsid w:val="00552EE1"/>
    <w:rsid w:val="0056614B"/>
    <w:rsid w:val="00570611"/>
    <w:rsid w:val="005B10C4"/>
    <w:rsid w:val="005D5287"/>
    <w:rsid w:val="00643C40"/>
    <w:rsid w:val="0064656C"/>
    <w:rsid w:val="007B3263"/>
    <w:rsid w:val="00824237"/>
    <w:rsid w:val="00853BF6"/>
    <w:rsid w:val="008A3AD5"/>
    <w:rsid w:val="008A5A9B"/>
    <w:rsid w:val="009735D6"/>
    <w:rsid w:val="009A4027"/>
    <w:rsid w:val="00A54EE3"/>
    <w:rsid w:val="00AF54A7"/>
    <w:rsid w:val="00B150D8"/>
    <w:rsid w:val="00B50460"/>
    <w:rsid w:val="00C713CA"/>
    <w:rsid w:val="00CA7880"/>
    <w:rsid w:val="00D060D2"/>
    <w:rsid w:val="00D27E14"/>
    <w:rsid w:val="00DE4DF0"/>
    <w:rsid w:val="00EA6627"/>
    <w:rsid w:val="00F4321B"/>
    <w:rsid w:val="00F60C0B"/>
    <w:rsid w:val="00F74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3FACBEAA"/>
  <w15:docId w15:val="{AABE762F-614D-4AA5-BAF1-B2FDB4388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2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3C4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43C40"/>
    <w:pPr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643C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43C40"/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unhideWhenUsed/>
    <w:rsid w:val="00F74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rsid w:val="00216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uiPriority w:val="99"/>
    <w:rsid w:val="008A3A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ААА</cp:lastModifiedBy>
  <cp:revision>18</cp:revision>
  <cp:lastPrinted>2020-03-18T07:55:00Z</cp:lastPrinted>
  <dcterms:created xsi:type="dcterms:W3CDTF">2017-09-19T09:18:00Z</dcterms:created>
  <dcterms:modified xsi:type="dcterms:W3CDTF">2022-03-30T08:03:00Z</dcterms:modified>
</cp:coreProperties>
</file>